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51ABB" w14:textId="7B85FD23" w:rsidR="00D33529" w:rsidRDefault="00D33529" w:rsidP="00D33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B670C">
        <w:rPr>
          <w:b/>
          <w:i/>
          <w:noProof/>
          <w:sz w:val="28"/>
        </w:rPr>
        <w:t>5514</w:t>
      </w:r>
      <w:bookmarkStart w:id="0" w:name="_GoBack"/>
      <w:bookmarkEnd w:id="0"/>
    </w:p>
    <w:p w14:paraId="2A3F1EE6" w14:textId="77777777" w:rsidR="00D33529" w:rsidRPr="0075082C" w:rsidRDefault="00D33529" w:rsidP="00D33529">
      <w:pPr>
        <w:pStyle w:val="a3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5291226A" w14:textId="77777777" w:rsidR="00D33529" w:rsidRPr="00FB3E36" w:rsidRDefault="00D33529" w:rsidP="00D335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4781749" w14:textId="0E5E5100" w:rsidR="0092280F" w:rsidRDefault="0092280F" w:rsidP="0092280F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C56B5">
        <w:rPr>
          <w:rFonts w:ascii="Arial" w:hAnsi="Arial" w:cs="Arial"/>
        </w:rPr>
        <w:t xml:space="preserve">Reply </w:t>
      </w:r>
      <w:r>
        <w:rPr>
          <w:rFonts w:ascii="Arial" w:hAnsi="Arial" w:cs="Arial"/>
          <w:bCs/>
        </w:rPr>
        <w:t xml:space="preserve">to </w:t>
      </w:r>
      <w:r w:rsidRPr="000A28AD">
        <w:rPr>
          <w:rFonts w:ascii="Arial" w:hAnsi="Arial" w:cs="Arial"/>
          <w:bCs/>
        </w:rPr>
        <w:t xml:space="preserve">LS </w:t>
      </w:r>
      <w:r w:rsidRPr="00A52CCA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clarification on EAS instantiation duration</w:t>
      </w:r>
    </w:p>
    <w:p w14:paraId="4E222296" w14:textId="25B2B95E" w:rsidR="0092280F" w:rsidRDefault="0092280F" w:rsidP="0092280F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Pr="0092280F">
        <w:rPr>
          <w:rFonts w:ascii="Arial" w:hAnsi="Arial" w:cs="Arial"/>
          <w:bCs/>
        </w:rPr>
        <w:t>S5-235049</w:t>
      </w:r>
      <w:r w:rsidRPr="00031C1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Pr="0092280F">
        <w:rPr>
          <w:rFonts w:ascii="Arial" w:hAnsi="Arial" w:cs="Arial"/>
          <w:bCs/>
        </w:rPr>
        <w:t>S6-232198</w:t>
      </w:r>
      <w:r>
        <w:rPr>
          <w:rFonts w:ascii="Arial" w:hAnsi="Arial" w:cs="Arial"/>
          <w:bCs/>
        </w:rPr>
        <w:t xml:space="preserve">: </w:t>
      </w:r>
      <w:r w:rsidRPr="0092280F">
        <w:rPr>
          <w:rFonts w:ascii="Arial" w:hAnsi="Arial" w:cs="Arial"/>
          <w:bCs/>
        </w:rPr>
        <w:t>LS_ToSA5_clarification on EAS instantiation duration</w:t>
      </w:r>
      <w:r>
        <w:rPr>
          <w:rFonts w:ascii="Arial" w:hAnsi="Arial" w:cs="Arial"/>
          <w:bCs/>
        </w:rPr>
        <w:t>)</w:t>
      </w:r>
    </w:p>
    <w:p w14:paraId="0E95B0E2" w14:textId="77777777" w:rsidR="0092280F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FAF8028" w14:textId="77685BB5" w:rsidR="0092280F" w:rsidRPr="000E133D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eECM</w:t>
      </w:r>
    </w:p>
    <w:p w14:paraId="2AD43EE5" w14:textId="77777777" w:rsidR="0092280F" w:rsidRPr="000E133D" w:rsidRDefault="0092280F" w:rsidP="0092280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7DB228" w14:textId="77777777" w:rsidR="0092280F" w:rsidRPr="00BE1D6D" w:rsidRDefault="0092280F" w:rsidP="009228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E1D6D">
        <w:rPr>
          <w:rFonts w:ascii="Arial" w:hAnsi="Arial" w:cs="Arial"/>
          <w:b/>
          <w:lang w:val="fr-FR"/>
        </w:rPr>
        <w:t>Source:</w:t>
      </w:r>
      <w:r w:rsidRPr="00BE1D6D">
        <w:rPr>
          <w:rFonts w:ascii="Arial" w:hAnsi="Arial" w:cs="Arial"/>
          <w:bCs/>
          <w:color w:val="FF0000"/>
          <w:lang w:val="fr-FR"/>
        </w:rPr>
        <w:tab/>
      </w:r>
      <w:r w:rsidRPr="00BE1D6D">
        <w:rPr>
          <w:rFonts w:ascii="Arial" w:hAnsi="Arial" w:cs="Arial"/>
          <w:bCs/>
          <w:lang w:val="fr-FR"/>
        </w:rPr>
        <w:t>3GPP SA5</w:t>
      </w:r>
    </w:p>
    <w:p w14:paraId="10286FA4" w14:textId="1F4395C1" w:rsidR="0092280F" w:rsidRPr="00A52CCA" w:rsidRDefault="0092280F" w:rsidP="009228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  <w:t>3GPP SA</w:t>
      </w:r>
      <w:r>
        <w:rPr>
          <w:rFonts w:ascii="Arial" w:hAnsi="Arial" w:cs="Arial"/>
          <w:bCs/>
          <w:lang w:val="fr-FR"/>
        </w:rPr>
        <w:t>6</w:t>
      </w:r>
    </w:p>
    <w:p w14:paraId="7A4FA883" w14:textId="77777777" w:rsidR="0092280F" w:rsidRPr="00AC475E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C475E">
        <w:rPr>
          <w:rFonts w:ascii="Arial" w:hAnsi="Arial" w:cs="Arial"/>
          <w:b/>
          <w:lang w:val="en-US"/>
        </w:rPr>
        <w:t>Cc:</w:t>
      </w:r>
      <w:r w:rsidRPr="00AC475E">
        <w:rPr>
          <w:rFonts w:ascii="Arial" w:hAnsi="Arial" w:cs="Arial"/>
          <w:bCs/>
          <w:lang w:val="en-US"/>
        </w:rPr>
        <w:tab/>
      </w:r>
    </w:p>
    <w:p w14:paraId="5D00A3CC" w14:textId="77777777" w:rsidR="0092280F" w:rsidRPr="00AC475E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C98ACD6" w14:textId="77777777" w:rsidR="0092280F" w:rsidRPr="00AC475E" w:rsidRDefault="0092280F" w:rsidP="0092280F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AC475E">
        <w:rPr>
          <w:rFonts w:ascii="Arial" w:hAnsi="Arial" w:cs="Arial"/>
          <w:b/>
          <w:lang w:val="en-US"/>
        </w:rPr>
        <w:t>Contact Person:</w:t>
      </w:r>
      <w:r w:rsidRPr="00AC475E">
        <w:rPr>
          <w:rFonts w:ascii="Arial" w:hAnsi="Arial" w:cs="Arial"/>
          <w:bCs/>
          <w:lang w:val="en-US"/>
        </w:rPr>
        <w:tab/>
      </w:r>
    </w:p>
    <w:p w14:paraId="082B84E2" w14:textId="5382B424" w:rsidR="0092280F" w:rsidRPr="00B20935" w:rsidRDefault="0092280F" w:rsidP="0092280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Shitao Li</w:t>
      </w:r>
    </w:p>
    <w:p w14:paraId="08957E63" w14:textId="6736E039" w:rsidR="0092280F" w:rsidRDefault="0092280F" w:rsidP="0092280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  <w:t>lishitao</w:t>
      </w:r>
      <w:r w:rsidRPr="00B20935">
        <w:rPr>
          <w:rFonts w:ascii="Arial" w:hAnsi="Arial" w:cs="Arial"/>
          <w:bCs/>
        </w:rPr>
        <w:t>&lt;at&gt; huawei &lt;dot&gt; com</w:t>
      </w:r>
    </w:p>
    <w:p w14:paraId="6A1E5CDA" w14:textId="77777777" w:rsidR="0092280F" w:rsidRPr="00B20935" w:rsidRDefault="0092280F" w:rsidP="0092280F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29DCFC93" w14:textId="77777777" w:rsidR="0092280F" w:rsidRPr="00B20935" w:rsidRDefault="0092280F" w:rsidP="0092280F">
      <w:pPr>
        <w:spacing w:after="60"/>
        <w:ind w:left="1985" w:hanging="1985"/>
        <w:rPr>
          <w:rFonts w:ascii="Arial" w:hAnsi="Arial" w:cs="Arial"/>
          <w:b/>
        </w:rPr>
      </w:pPr>
    </w:p>
    <w:p w14:paraId="1DD26407" w14:textId="77777777" w:rsidR="0092280F" w:rsidRPr="00B20935" w:rsidRDefault="0092280F" w:rsidP="0092280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2B54251B" w14:textId="77777777" w:rsidR="0092280F" w:rsidRPr="00B20935" w:rsidRDefault="0092280F" w:rsidP="0092280F">
      <w:pPr>
        <w:spacing w:after="60"/>
        <w:ind w:left="1985" w:hanging="1985"/>
        <w:rPr>
          <w:rFonts w:ascii="Arial" w:hAnsi="Arial" w:cs="Arial"/>
          <w:b/>
        </w:rPr>
      </w:pPr>
    </w:p>
    <w:p w14:paraId="56203800" w14:textId="515191D4" w:rsidR="0092280F" w:rsidRPr="00B20935" w:rsidRDefault="0092280F" w:rsidP="0092280F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>
        <w:rPr>
          <w:rFonts w:asciiTheme="minorEastAsia" w:eastAsiaTheme="minorEastAsia" w:hAnsiTheme="minorEastAsia" w:cs="Arial"/>
          <w:bCs/>
          <w:lang w:eastAsia="zh-CN"/>
        </w:rPr>
        <w:t>None</w:t>
      </w:r>
    </w:p>
    <w:p w14:paraId="7BD1E66F" w14:textId="41545A28" w:rsidR="00B97703" w:rsidRPr="001A2FF3" w:rsidRDefault="00B97703">
      <w:pPr>
        <w:spacing w:after="60"/>
        <w:ind w:left="1985" w:hanging="1985"/>
        <w:rPr>
          <w:noProof/>
        </w:rPr>
      </w:pP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2279F88" w14:textId="6A8CA27D" w:rsidR="004E22C2" w:rsidRDefault="0092280F" w:rsidP="00C9308F">
      <w:pPr>
        <w:rPr>
          <w:noProof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>
        <w:rPr>
          <w:rFonts w:ascii="Arial" w:hAnsi="Arial" w:cs="Arial"/>
          <w:lang w:val="en-US" w:eastAsia="zh-CN"/>
        </w:rPr>
        <w:t>SA6</w:t>
      </w:r>
      <w:r w:rsidRPr="009D46C2">
        <w:rPr>
          <w:rFonts w:ascii="Arial" w:hAnsi="Arial" w:cs="Arial"/>
          <w:lang w:val="en-US" w:eastAsia="zh-CN"/>
        </w:rPr>
        <w:t xml:space="preserve"> for your</w:t>
      </w:r>
      <w:r w:rsidRPr="00A52CCA">
        <w:rPr>
          <w:rFonts w:ascii="Arial" w:hAnsi="Arial" w:cs="Arial"/>
          <w:lang w:val="en-US" w:eastAsia="zh-CN"/>
        </w:rPr>
        <w:t xml:space="preserve"> LS on </w:t>
      </w:r>
      <w:r>
        <w:rPr>
          <w:rFonts w:ascii="Arial" w:hAnsi="Arial" w:cs="Arial"/>
          <w:bCs/>
        </w:rPr>
        <w:t>3GPP work on</w:t>
      </w:r>
      <w:r w:rsidRPr="00A52CCA">
        <w:rPr>
          <w:rFonts w:ascii="Arial" w:hAnsi="Arial" w:cs="Arial"/>
          <w:bCs/>
        </w:rPr>
        <w:t xml:space="preserve"> </w:t>
      </w:r>
      <w:r w:rsidRPr="0092280F">
        <w:rPr>
          <w:rFonts w:ascii="Arial" w:hAnsi="Arial" w:cs="Arial"/>
          <w:bCs/>
        </w:rPr>
        <w:t>clarification on EAS instantiation duration</w:t>
      </w:r>
      <w:r w:rsidRPr="009D46C2"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>SA5 would like to provide the following replies to SA6 questions:</w:t>
      </w:r>
    </w:p>
    <w:p w14:paraId="30427D30" w14:textId="1832EAD7" w:rsidR="0092280F" w:rsidRDefault="0092280F" w:rsidP="00C9308F">
      <w:pPr>
        <w:rPr>
          <w:noProof/>
          <w:lang w:eastAsia="zh-CN"/>
        </w:rPr>
      </w:pPr>
      <w:r>
        <w:rPr>
          <w:noProof/>
          <w:lang w:val="en-US" w:eastAsia="zh-CN"/>
        </w:rPr>
        <w:t xml:space="preserve">SA6 question: </w:t>
      </w:r>
      <w:r w:rsidRPr="002716DF">
        <w:rPr>
          <w:noProof/>
        </w:rPr>
        <w:t xml:space="preserve">SA6 asks </w:t>
      </w:r>
      <w:r>
        <w:rPr>
          <w:noProof/>
        </w:rPr>
        <w:t>SA5</w:t>
      </w:r>
      <w:r w:rsidRPr="002716DF">
        <w:rPr>
          <w:noProof/>
        </w:rPr>
        <w:t xml:space="preserve"> to provide cl</w:t>
      </w:r>
      <w:r>
        <w:rPr>
          <w:noProof/>
        </w:rPr>
        <w:t xml:space="preserve">arifications and guidance on the capability of the ECSP management system to provide </w:t>
      </w:r>
      <w:r w:rsidRPr="00C9308F">
        <w:rPr>
          <w:noProof/>
          <w:lang w:eastAsia="zh-CN"/>
        </w:rPr>
        <w:t xml:space="preserve">EAS </w:t>
      </w:r>
      <w:r>
        <w:rPr>
          <w:rFonts w:hint="eastAsia"/>
          <w:noProof/>
          <w:lang w:eastAsia="zh-CN"/>
        </w:rPr>
        <w:t>instantiation</w:t>
      </w:r>
      <w:r>
        <w:rPr>
          <w:noProof/>
          <w:lang w:eastAsia="zh-CN"/>
        </w:rPr>
        <w:t xml:space="preserve"> </w:t>
      </w:r>
      <w:r w:rsidRPr="00C9308F">
        <w:rPr>
          <w:noProof/>
          <w:lang w:eastAsia="zh-CN"/>
        </w:rPr>
        <w:t>duration</w:t>
      </w:r>
      <w:r>
        <w:rPr>
          <w:noProof/>
          <w:lang w:eastAsia="zh-CN"/>
        </w:rPr>
        <w:t>s.</w:t>
      </w:r>
    </w:p>
    <w:p w14:paraId="7467F5F8" w14:textId="208CD599" w:rsidR="0092280F" w:rsidRPr="0092280F" w:rsidRDefault="0092280F" w:rsidP="00C9308F">
      <w:pPr>
        <w:rPr>
          <w:noProof/>
          <w:lang w:val="en-US" w:eastAsia="zh-CN"/>
        </w:rPr>
      </w:pPr>
      <w:r>
        <w:rPr>
          <w:noProof/>
          <w:lang w:eastAsia="zh-CN"/>
        </w:rPr>
        <w:t xml:space="preserve">SA5 reply: </w:t>
      </w:r>
      <w:r>
        <w:rPr>
          <w:noProof/>
        </w:rPr>
        <w:t xml:space="preserve">Currently, ECSP management system as defined in SA5 does not have the capability to provide the EAS instantiation duration informaiton. This functionality may be provided by introducing </w:t>
      </w:r>
      <w:r>
        <w:t xml:space="preserve">ProcessMonitor </w:t>
      </w:r>
      <w:r>
        <w:rPr>
          <w:rFonts w:cs="Arial"/>
        </w:rPr>
        <w:t xml:space="preserve">attribute </w:t>
      </w:r>
      <w:r>
        <w:t>as defined in TS 28.622 in the EAS deployment procedure.</w:t>
      </w:r>
      <w:r>
        <w:rPr>
          <w:noProof/>
        </w:rPr>
        <w:t xml:space="preserve"> SA5 is willing to work on the potential solution in Rel-18.</w:t>
      </w:r>
    </w:p>
    <w:p w14:paraId="274D0BDC" w14:textId="12FE62C4" w:rsidR="00B97703" w:rsidRDefault="002F1940" w:rsidP="003A357E">
      <w:pPr>
        <w:pStyle w:val="1"/>
        <w:tabs>
          <w:tab w:val="left" w:pos="720"/>
          <w:tab w:val="left" w:pos="1440"/>
          <w:tab w:val="left" w:pos="2160"/>
          <w:tab w:val="left" w:pos="4192"/>
        </w:tabs>
      </w:pPr>
      <w:r>
        <w:t>2</w:t>
      </w:r>
      <w:r>
        <w:tab/>
      </w:r>
      <w:r w:rsidR="000F6242">
        <w:t>Actions</w:t>
      </w:r>
      <w:r w:rsidR="003A357E">
        <w:tab/>
      </w:r>
      <w:r w:rsidR="003A357E">
        <w:tab/>
      </w:r>
    </w:p>
    <w:p w14:paraId="594FA2B2" w14:textId="30F68F6A" w:rsidR="0030037D" w:rsidRPr="002716DF" w:rsidRDefault="0092280F">
      <w:pPr>
        <w:spacing w:after="120"/>
        <w:ind w:left="993" w:hanging="993"/>
        <w:rPr>
          <w:noProof/>
        </w:rPr>
      </w:pPr>
      <w:r w:rsidRPr="00B70E18">
        <w:rPr>
          <w:rFonts w:ascii="Arial" w:hAnsi="Arial" w:cs="Arial"/>
          <w:u w:val="single"/>
        </w:rPr>
        <w:t xml:space="preserve">To </w:t>
      </w:r>
      <w:r>
        <w:rPr>
          <w:rFonts w:ascii="Arial" w:hAnsi="Arial" w:cs="Arial"/>
          <w:u w:val="single"/>
        </w:rPr>
        <w:t>SA6</w:t>
      </w:r>
      <w:r>
        <w:rPr>
          <w:rFonts w:ascii="Arial" w:hAnsi="Arial" w:cs="Arial"/>
        </w:rPr>
        <w:t>:</w:t>
      </w:r>
      <w:r w:rsidRPr="0062250B">
        <w:rPr>
          <w:rFonts w:ascii="Arial" w:hAnsi="Arial" w:cs="Arial"/>
        </w:rPr>
        <w:t xml:space="preserve"> please</w:t>
      </w:r>
      <w:r>
        <w:rPr>
          <w:rFonts w:ascii="Arial" w:hAnsi="Arial" w:cs="Arial"/>
        </w:rPr>
        <w:t xml:space="preserve"> take the above information into consideration.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657240" w14:textId="77777777" w:rsidR="0092280F" w:rsidRDefault="0092280F" w:rsidP="0092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  <w:t>Xiamen, China</w:t>
      </w:r>
    </w:p>
    <w:p w14:paraId="52F86362" w14:textId="41DCB40D" w:rsidR="00A90373" w:rsidRPr="00095BC2" w:rsidRDefault="0092280F" w:rsidP="0092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47F1E" w14:textId="77777777" w:rsidR="001A3F7E" w:rsidRDefault="001A3F7E">
      <w:pPr>
        <w:spacing w:after="0"/>
      </w:pPr>
      <w:r>
        <w:separator/>
      </w:r>
    </w:p>
  </w:endnote>
  <w:endnote w:type="continuationSeparator" w:id="0">
    <w:p w14:paraId="11EE6571" w14:textId="77777777" w:rsidR="001A3F7E" w:rsidRDefault="001A3F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626AF" w14:textId="77777777" w:rsidR="001A3F7E" w:rsidRDefault="001A3F7E">
      <w:pPr>
        <w:spacing w:after="0"/>
      </w:pPr>
      <w:r>
        <w:separator/>
      </w:r>
    </w:p>
  </w:footnote>
  <w:footnote w:type="continuationSeparator" w:id="0">
    <w:p w14:paraId="7A1481E6" w14:textId="77777777" w:rsidR="001A3F7E" w:rsidRDefault="001A3F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28D"/>
    <w:rsid w:val="00017F23"/>
    <w:rsid w:val="000238F9"/>
    <w:rsid w:val="00046F08"/>
    <w:rsid w:val="00095BC2"/>
    <w:rsid w:val="000F6242"/>
    <w:rsid w:val="00174844"/>
    <w:rsid w:val="001A2FF3"/>
    <w:rsid w:val="001A3F7E"/>
    <w:rsid w:val="00204122"/>
    <w:rsid w:val="002201E4"/>
    <w:rsid w:val="002629D5"/>
    <w:rsid w:val="00270389"/>
    <w:rsid w:val="002716DF"/>
    <w:rsid w:val="002A6824"/>
    <w:rsid w:val="002F1940"/>
    <w:rsid w:val="0030037D"/>
    <w:rsid w:val="00320F57"/>
    <w:rsid w:val="0034030B"/>
    <w:rsid w:val="00383545"/>
    <w:rsid w:val="003A357E"/>
    <w:rsid w:val="003B654D"/>
    <w:rsid w:val="003C489E"/>
    <w:rsid w:val="003D3743"/>
    <w:rsid w:val="0040781F"/>
    <w:rsid w:val="00433500"/>
    <w:rsid w:val="00433F71"/>
    <w:rsid w:val="00440D43"/>
    <w:rsid w:val="0045595F"/>
    <w:rsid w:val="004B46AC"/>
    <w:rsid w:val="004C5E5B"/>
    <w:rsid w:val="004C7254"/>
    <w:rsid w:val="004D063A"/>
    <w:rsid w:val="004E22C2"/>
    <w:rsid w:val="004E3939"/>
    <w:rsid w:val="00520EC6"/>
    <w:rsid w:val="00524687"/>
    <w:rsid w:val="005B5087"/>
    <w:rsid w:val="005B670C"/>
    <w:rsid w:val="005C7BE5"/>
    <w:rsid w:val="00623301"/>
    <w:rsid w:val="00630499"/>
    <w:rsid w:val="006A3A35"/>
    <w:rsid w:val="006E0D4F"/>
    <w:rsid w:val="006E7D15"/>
    <w:rsid w:val="006F2D99"/>
    <w:rsid w:val="0071191F"/>
    <w:rsid w:val="00726022"/>
    <w:rsid w:val="007F4F92"/>
    <w:rsid w:val="007F6F25"/>
    <w:rsid w:val="00832356"/>
    <w:rsid w:val="00832B2B"/>
    <w:rsid w:val="008858CD"/>
    <w:rsid w:val="008D772F"/>
    <w:rsid w:val="008E197E"/>
    <w:rsid w:val="0092280F"/>
    <w:rsid w:val="00927829"/>
    <w:rsid w:val="00927FE8"/>
    <w:rsid w:val="00953874"/>
    <w:rsid w:val="0099764C"/>
    <w:rsid w:val="009C3223"/>
    <w:rsid w:val="00A46CCB"/>
    <w:rsid w:val="00A71544"/>
    <w:rsid w:val="00A90373"/>
    <w:rsid w:val="00AA20CE"/>
    <w:rsid w:val="00AC6106"/>
    <w:rsid w:val="00AE1828"/>
    <w:rsid w:val="00B33F3C"/>
    <w:rsid w:val="00B370BE"/>
    <w:rsid w:val="00B418F1"/>
    <w:rsid w:val="00B5011D"/>
    <w:rsid w:val="00B53E16"/>
    <w:rsid w:val="00B65565"/>
    <w:rsid w:val="00B97703"/>
    <w:rsid w:val="00BB58F4"/>
    <w:rsid w:val="00BB6A1F"/>
    <w:rsid w:val="00BE6716"/>
    <w:rsid w:val="00C04BAC"/>
    <w:rsid w:val="00C17B7B"/>
    <w:rsid w:val="00C23C20"/>
    <w:rsid w:val="00C362C0"/>
    <w:rsid w:val="00C40AD6"/>
    <w:rsid w:val="00C5530C"/>
    <w:rsid w:val="00C9308F"/>
    <w:rsid w:val="00CD5002"/>
    <w:rsid w:val="00CF6087"/>
    <w:rsid w:val="00CF7B26"/>
    <w:rsid w:val="00D02856"/>
    <w:rsid w:val="00D144DE"/>
    <w:rsid w:val="00D209D8"/>
    <w:rsid w:val="00D25CD3"/>
    <w:rsid w:val="00D33529"/>
    <w:rsid w:val="00D41223"/>
    <w:rsid w:val="00D62A0E"/>
    <w:rsid w:val="00D84FCE"/>
    <w:rsid w:val="00D856BD"/>
    <w:rsid w:val="00DF7D5E"/>
    <w:rsid w:val="00DF7E9B"/>
    <w:rsid w:val="00E20E6B"/>
    <w:rsid w:val="00E92981"/>
    <w:rsid w:val="00EA3392"/>
    <w:rsid w:val="00EB0130"/>
    <w:rsid w:val="00EC0AE9"/>
    <w:rsid w:val="00ED48C3"/>
    <w:rsid w:val="00F33593"/>
    <w:rsid w:val="00F34B3C"/>
    <w:rsid w:val="00F8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5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D335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D335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3352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3352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3352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33529"/>
    <w:pPr>
      <w:outlineLvl w:val="5"/>
    </w:pPr>
  </w:style>
  <w:style w:type="paragraph" w:styleId="7">
    <w:name w:val="heading 7"/>
    <w:basedOn w:val="H6"/>
    <w:next w:val="a"/>
    <w:qFormat/>
    <w:rsid w:val="00D33529"/>
    <w:pPr>
      <w:outlineLvl w:val="6"/>
    </w:pPr>
  </w:style>
  <w:style w:type="paragraph" w:styleId="8">
    <w:name w:val="heading 8"/>
    <w:basedOn w:val="1"/>
    <w:next w:val="a"/>
    <w:qFormat/>
    <w:rsid w:val="00D3352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35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rsid w:val="00D335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D33529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3352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D33529"/>
    <w:pPr>
      <w:spacing w:before="180"/>
      <w:ind w:left="2693" w:hanging="2693"/>
    </w:pPr>
    <w:rPr>
      <w:b/>
    </w:rPr>
  </w:style>
  <w:style w:type="paragraph" w:styleId="10">
    <w:name w:val="toc 1"/>
    <w:semiHidden/>
    <w:rsid w:val="00D335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35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3529"/>
    <w:pPr>
      <w:ind w:left="1701" w:hanging="1701"/>
    </w:pPr>
  </w:style>
  <w:style w:type="paragraph" w:styleId="40">
    <w:name w:val="toc 4"/>
    <w:basedOn w:val="30"/>
    <w:semiHidden/>
    <w:rsid w:val="00D33529"/>
    <w:pPr>
      <w:ind w:left="1418" w:hanging="1418"/>
    </w:pPr>
  </w:style>
  <w:style w:type="paragraph" w:styleId="30">
    <w:name w:val="toc 3"/>
    <w:basedOn w:val="21"/>
    <w:semiHidden/>
    <w:rsid w:val="00D33529"/>
    <w:pPr>
      <w:ind w:left="1134" w:hanging="1134"/>
    </w:pPr>
  </w:style>
  <w:style w:type="paragraph" w:styleId="21">
    <w:name w:val="toc 2"/>
    <w:basedOn w:val="10"/>
    <w:semiHidden/>
    <w:rsid w:val="00D3352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3529"/>
    <w:pPr>
      <w:ind w:left="284"/>
    </w:pPr>
  </w:style>
  <w:style w:type="paragraph" w:styleId="11">
    <w:name w:val="index 1"/>
    <w:basedOn w:val="a"/>
    <w:semiHidden/>
    <w:rsid w:val="00D33529"/>
    <w:pPr>
      <w:keepLines/>
      <w:spacing w:after="0"/>
    </w:pPr>
  </w:style>
  <w:style w:type="paragraph" w:customStyle="1" w:styleId="ZH">
    <w:name w:val="ZH"/>
    <w:rsid w:val="00D335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3529"/>
    <w:pPr>
      <w:outlineLvl w:val="9"/>
    </w:pPr>
  </w:style>
  <w:style w:type="paragraph" w:styleId="23">
    <w:name w:val="List Number 2"/>
    <w:basedOn w:val="ac"/>
    <w:semiHidden/>
    <w:rsid w:val="00D33529"/>
    <w:pPr>
      <w:ind w:left="851"/>
    </w:pPr>
  </w:style>
  <w:style w:type="character" w:styleId="ad">
    <w:name w:val="footnote reference"/>
    <w:basedOn w:val="a0"/>
    <w:semiHidden/>
    <w:rsid w:val="00D33529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33529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33529"/>
    <w:rPr>
      <w:b/>
    </w:rPr>
  </w:style>
  <w:style w:type="paragraph" w:customStyle="1" w:styleId="TAC">
    <w:name w:val="TAC"/>
    <w:basedOn w:val="TAL"/>
    <w:rsid w:val="00D33529"/>
    <w:pPr>
      <w:jc w:val="center"/>
    </w:pPr>
  </w:style>
  <w:style w:type="paragraph" w:customStyle="1" w:styleId="TF">
    <w:name w:val="TF"/>
    <w:basedOn w:val="TH"/>
    <w:rsid w:val="00D33529"/>
    <w:pPr>
      <w:keepNext w:val="0"/>
      <w:spacing w:before="0" w:after="240"/>
    </w:pPr>
  </w:style>
  <w:style w:type="paragraph" w:customStyle="1" w:styleId="NO">
    <w:name w:val="NO"/>
    <w:basedOn w:val="a"/>
    <w:rsid w:val="00D33529"/>
    <w:pPr>
      <w:keepLines/>
      <w:ind w:left="1135" w:hanging="851"/>
    </w:pPr>
  </w:style>
  <w:style w:type="paragraph" w:styleId="90">
    <w:name w:val="toc 9"/>
    <w:basedOn w:val="80"/>
    <w:semiHidden/>
    <w:rsid w:val="00D33529"/>
    <w:pPr>
      <w:ind w:left="1418" w:hanging="1418"/>
    </w:pPr>
  </w:style>
  <w:style w:type="paragraph" w:customStyle="1" w:styleId="EX">
    <w:name w:val="EX"/>
    <w:basedOn w:val="a"/>
    <w:rsid w:val="00D33529"/>
    <w:pPr>
      <w:keepLines/>
      <w:ind w:left="1702" w:hanging="1418"/>
    </w:pPr>
  </w:style>
  <w:style w:type="paragraph" w:customStyle="1" w:styleId="FP">
    <w:name w:val="FP"/>
    <w:basedOn w:val="a"/>
    <w:rsid w:val="00D33529"/>
    <w:pPr>
      <w:spacing w:after="0"/>
    </w:pPr>
  </w:style>
  <w:style w:type="paragraph" w:customStyle="1" w:styleId="LD">
    <w:name w:val="LD"/>
    <w:rsid w:val="00D335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3529"/>
    <w:pPr>
      <w:spacing w:after="0"/>
    </w:pPr>
  </w:style>
  <w:style w:type="paragraph" w:customStyle="1" w:styleId="EW">
    <w:name w:val="EW"/>
    <w:basedOn w:val="EX"/>
    <w:rsid w:val="00D33529"/>
    <w:pPr>
      <w:spacing w:after="0"/>
    </w:pPr>
  </w:style>
  <w:style w:type="paragraph" w:styleId="60">
    <w:name w:val="toc 6"/>
    <w:basedOn w:val="50"/>
    <w:next w:val="a"/>
    <w:semiHidden/>
    <w:rsid w:val="00D33529"/>
    <w:pPr>
      <w:ind w:left="1985" w:hanging="1985"/>
    </w:pPr>
  </w:style>
  <w:style w:type="paragraph" w:styleId="70">
    <w:name w:val="toc 7"/>
    <w:basedOn w:val="60"/>
    <w:next w:val="a"/>
    <w:semiHidden/>
    <w:rsid w:val="00D33529"/>
    <w:pPr>
      <w:ind w:left="2268" w:hanging="2268"/>
    </w:pPr>
  </w:style>
  <w:style w:type="paragraph" w:styleId="24">
    <w:name w:val="List Bullet 2"/>
    <w:basedOn w:val="af"/>
    <w:semiHidden/>
    <w:rsid w:val="00D33529"/>
    <w:pPr>
      <w:ind w:left="851"/>
    </w:pPr>
  </w:style>
  <w:style w:type="paragraph" w:styleId="31">
    <w:name w:val="List Bullet 3"/>
    <w:basedOn w:val="24"/>
    <w:semiHidden/>
    <w:rsid w:val="00D33529"/>
    <w:pPr>
      <w:ind w:left="1135"/>
    </w:pPr>
  </w:style>
  <w:style w:type="paragraph" w:styleId="ac">
    <w:name w:val="List Number"/>
    <w:basedOn w:val="a7"/>
    <w:semiHidden/>
    <w:rsid w:val="00D33529"/>
  </w:style>
  <w:style w:type="paragraph" w:customStyle="1" w:styleId="EQ">
    <w:name w:val="EQ"/>
    <w:basedOn w:val="a"/>
    <w:next w:val="a"/>
    <w:rsid w:val="00D335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35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35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35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3529"/>
    <w:pPr>
      <w:jc w:val="right"/>
    </w:pPr>
  </w:style>
  <w:style w:type="paragraph" w:customStyle="1" w:styleId="H6">
    <w:name w:val="H6"/>
    <w:basedOn w:val="5"/>
    <w:next w:val="a"/>
    <w:rsid w:val="00D335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3529"/>
    <w:pPr>
      <w:ind w:left="851" w:hanging="851"/>
    </w:pPr>
  </w:style>
  <w:style w:type="paragraph" w:customStyle="1" w:styleId="TAL">
    <w:name w:val="TAL"/>
    <w:basedOn w:val="a"/>
    <w:rsid w:val="00D335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35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35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35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35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3529"/>
    <w:pPr>
      <w:framePr w:wrap="notBeside" w:y="16161"/>
    </w:pPr>
  </w:style>
  <w:style w:type="character" w:customStyle="1" w:styleId="ZGSM">
    <w:name w:val="ZGSM"/>
    <w:rsid w:val="00D33529"/>
  </w:style>
  <w:style w:type="paragraph" w:styleId="25">
    <w:name w:val="List 2"/>
    <w:basedOn w:val="a7"/>
    <w:semiHidden/>
    <w:rsid w:val="00D33529"/>
    <w:pPr>
      <w:ind w:left="851"/>
    </w:pPr>
  </w:style>
  <w:style w:type="paragraph" w:customStyle="1" w:styleId="ZG">
    <w:name w:val="ZG"/>
    <w:rsid w:val="00D335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D33529"/>
    <w:pPr>
      <w:ind w:left="1135"/>
    </w:pPr>
  </w:style>
  <w:style w:type="paragraph" w:styleId="41">
    <w:name w:val="List 4"/>
    <w:basedOn w:val="32"/>
    <w:semiHidden/>
    <w:rsid w:val="00D33529"/>
    <w:pPr>
      <w:ind w:left="1418"/>
    </w:pPr>
  </w:style>
  <w:style w:type="paragraph" w:styleId="51">
    <w:name w:val="List 5"/>
    <w:basedOn w:val="41"/>
    <w:semiHidden/>
    <w:rsid w:val="00D33529"/>
    <w:pPr>
      <w:ind w:left="1702"/>
    </w:pPr>
  </w:style>
  <w:style w:type="paragraph" w:customStyle="1" w:styleId="EditorsNote">
    <w:name w:val="Editor's Note"/>
    <w:basedOn w:val="NO"/>
    <w:rsid w:val="00D33529"/>
    <w:rPr>
      <w:color w:val="FF0000"/>
    </w:rPr>
  </w:style>
  <w:style w:type="paragraph" w:styleId="a7">
    <w:name w:val="List"/>
    <w:basedOn w:val="a"/>
    <w:semiHidden/>
    <w:rsid w:val="00D33529"/>
    <w:pPr>
      <w:ind w:left="568" w:hanging="284"/>
    </w:pPr>
  </w:style>
  <w:style w:type="paragraph" w:styleId="af">
    <w:name w:val="List Bullet"/>
    <w:basedOn w:val="a7"/>
    <w:semiHidden/>
    <w:rsid w:val="00D33529"/>
  </w:style>
  <w:style w:type="paragraph" w:styleId="42">
    <w:name w:val="List Bullet 4"/>
    <w:basedOn w:val="31"/>
    <w:semiHidden/>
    <w:rsid w:val="00D33529"/>
    <w:pPr>
      <w:ind w:left="1418"/>
    </w:pPr>
  </w:style>
  <w:style w:type="paragraph" w:styleId="52">
    <w:name w:val="List Bullet 5"/>
    <w:basedOn w:val="42"/>
    <w:semiHidden/>
    <w:rsid w:val="00D33529"/>
    <w:pPr>
      <w:ind w:left="1702"/>
    </w:pPr>
  </w:style>
  <w:style w:type="paragraph" w:customStyle="1" w:styleId="B2">
    <w:name w:val="B2"/>
    <w:basedOn w:val="25"/>
    <w:rsid w:val="00D33529"/>
  </w:style>
  <w:style w:type="paragraph" w:customStyle="1" w:styleId="B3">
    <w:name w:val="B3"/>
    <w:basedOn w:val="32"/>
    <w:rsid w:val="00D33529"/>
  </w:style>
  <w:style w:type="paragraph" w:customStyle="1" w:styleId="B4">
    <w:name w:val="B4"/>
    <w:basedOn w:val="41"/>
    <w:rsid w:val="00D33529"/>
  </w:style>
  <w:style w:type="paragraph" w:customStyle="1" w:styleId="B5">
    <w:name w:val="B5"/>
    <w:basedOn w:val="51"/>
    <w:rsid w:val="00D33529"/>
  </w:style>
  <w:style w:type="paragraph" w:customStyle="1" w:styleId="ZTD">
    <w:name w:val="ZTD"/>
    <w:basedOn w:val="ZB"/>
    <w:rsid w:val="00D3352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22C2"/>
    <w:rPr>
      <w:lang w:val="en-GB" w:eastAsia="en-GB"/>
    </w:rPr>
  </w:style>
  <w:style w:type="character" w:customStyle="1" w:styleId="CRCoverPageZchn">
    <w:name w:val="CR Cover Page Zchn"/>
    <w:link w:val="CRCoverPage"/>
    <w:rsid w:val="00D335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5</cp:revision>
  <cp:lastPrinted>2002-04-23T07:10:00Z</cp:lastPrinted>
  <dcterms:created xsi:type="dcterms:W3CDTF">2023-08-09T03:37:00Z</dcterms:created>
  <dcterms:modified xsi:type="dcterms:W3CDTF">2023-08-11T07:29:00Z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(3)CzamUkDPIADUeBcE8ZEh6QfVpqFytSYHu5BZ94qRqZ8tnoi+rfFnaZaben9h6Nsaf0Yl+uY1
teKlhZgRsFLfuFS12BYeCAtJgj7LATG/G1guZKOyr10EsfyoWwQRVukD17VMEdr1y9sm5w5X
NwyTpqKxow0JHR0UlsANzntseacc1FBot1gZTHSI/B2ddSGksmX7nfa/BujLoLY8apd9BZrV
nnbGFsTGlKPUBK5yBI</vt:lpwstr>
  </property>
  <property fmtid="{D5CDD505-2E9C-101B-9397-08002B2CF9AE}" pid="4" name="_2015_ms_pID_7253431">
    <vt:lpwstr>iEqdtIFyElehH5RFba2KHCB0u9E1Y6uQPqe/hH5g7Pi8x4ZKLJBOMI
TlwxM8iIktZ1zc8YA8NQhv4+DHuMrc6DKKmPs0nroB7jyYFz4HnCLXOISiOJihOqtg5cca/F
sFTDLfLr1avxUptRww4g2W9CHnLMyblG82e/1YbzYm8xRa1JHMRWXgxHYUPUgr6K4JncoNFp
dPu32ikn7N0pppwv7NGG5ILUOUa6MTHmjetS</vt:lpwstr>
  </property>
  <property fmtid="{D5CDD505-2E9C-101B-9397-08002B2CF9AE}" pid="5" name="_2015_ms_pID_7253432">
    <vt:lpwstr>dg==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1691369971</vt:lpwstr>
  </property>
</Properties>
</file>